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84" w:rsidRPr="00DB77CE" w:rsidRDefault="00D10884" w:rsidP="00DD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  <w:r w:rsidRPr="00DB77CE">
        <w:rPr>
          <w:rFonts w:ascii="Times New Roman" w:hAnsi="Times New Roman" w:cs="Times New Roman"/>
          <w:b/>
          <w:bCs/>
          <w:iCs/>
        </w:rPr>
        <w:t xml:space="preserve">Статья 15 Федерального закона от 27.07.2004 № </w:t>
      </w:r>
      <w:r w:rsidR="00DB77CE">
        <w:rPr>
          <w:rFonts w:ascii="Times New Roman" w:hAnsi="Times New Roman" w:cs="Times New Roman"/>
          <w:b/>
          <w:bCs/>
          <w:iCs/>
        </w:rPr>
        <w:t xml:space="preserve">79-ФЗ </w:t>
      </w:r>
      <w:r w:rsidR="00DD32EA" w:rsidRPr="00DB77CE">
        <w:rPr>
          <w:rFonts w:ascii="Times New Roman" w:hAnsi="Times New Roman" w:cs="Times New Roman"/>
          <w:b/>
          <w:bCs/>
          <w:iCs/>
        </w:rPr>
        <w:t>«</w:t>
      </w:r>
      <w:r w:rsidRPr="00DB77CE">
        <w:rPr>
          <w:rFonts w:ascii="Times New Roman" w:hAnsi="Times New Roman" w:cs="Times New Roman"/>
          <w:b/>
          <w:bCs/>
          <w:iCs/>
        </w:rPr>
        <w:t>О государственной гражданс</w:t>
      </w:r>
      <w:r w:rsidR="00DD32EA" w:rsidRPr="00DB77CE">
        <w:rPr>
          <w:rFonts w:ascii="Times New Roman" w:hAnsi="Times New Roman" w:cs="Times New Roman"/>
          <w:b/>
          <w:bCs/>
          <w:iCs/>
        </w:rPr>
        <w:t xml:space="preserve">кой службе Российской Федерации» </w:t>
      </w:r>
      <w:r w:rsidRPr="00DB77CE">
        <w:rPr>
          <w:rFonts w:ascii="Times New Roman" w:hAnsi="Times New Roman" w:cs="Times New Roman"/>
          <w:b/>
          <w:bCs/>
          <w:iCs/>
        </w:rPr>
        <w:t>(с изм. и доп., вступ. в силу с 01.01.2017)</w:t>
      </w:r>
    </w:p>
    <w:p w:rsidR="00DD32EA" w:rsidRPr="00DB77CE" w:rsidRDefault="00DD32EA" w:rsidP="00DD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DB77CE" w:rsidRPr="00DB77CE" w:rsidRDefault="00DB77CE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DD32EA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77CE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DD32EA" w:rsidRPr="00DB77CE">
        <w:rPr>
          <w:rFonts w:ascii="Times New Roman" w:hAnsi="Times New Roman" w:cs="Times New Roman"/>
          <w:b/>
          <w:bCs/>
          <w:iCs/>
          <w:sz w:val="24"/>
          <w:szCs w:val="24"/>
        </w:rPr>
        <w:t>СНОВНЫЕ ОБЯЗАННОСТИ ГРАЖДАНСОГО СЛУЖАЩЕГО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1. Гражданский служащий обязан: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1) соблюдать </w:t>
      </w:r>
      <w:hyperlink r:id="rId5" w:history="1">
        <w:r w:rsidRPr="00DB77CE">
          <w:rPr>
            <w:rFonts w:ascii="Times New Roman" w:hAnsi="Times New Roman" w:cs="Times New Roman"/>
            <w:bCs/>
            <w:iCs/>
            <w:sz w:val="23"/>
            <w:szCs w:val="23"/>
          </w:rPr>
          <w:t>Конституцию</w:t>
        </w:r>
      </w:hyperlink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2) исполнять должностные обязанности в соответствии с должностным регламентом;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4) соблюдать при исполнении должностных обязанностей права и законные интересы граждан и организаций;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5) соблюдать служебный распорядок государственного органа;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6) поддерживать уровень квалификации, необходимый для надлежащего исполнения должностных обязанностей;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7) не разглашать сведения, составляющие государственную и иную охраняемую федеральным </w:t>
      </w:r>
      <w:hyperlink r:id="rId6" w:history="1">
        <w:r w:rsidRPr="00DB77CE">
          <w:rPr>
            <w:rFonts w:ascii="Times New Roman" w:hAnsi="Times New Roman" w:cs="Times New Roman"/>
            <w:bCs/>
            <w:iCs/>
            <w:sz w:val="23"/>
            <w:szCs w:val="23"/>
          </w:rPr>
          <w:t>законом</w:t>
        </w:r>
      </w:hyperlink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D10884" w:rsidRPr="00DB77CE" w:rsidRDefault="00D10884" w:rsidP="00DB77C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9) представлять в установленном </w:t>
      </w:r>
      <w:hyperlink r:id="rId7" w:history="1">
        <w:r w:rsidRPr="00DB77CE">
          <w:rPr>
            <w:rFonts w:ascii="Times New Roman" w:hAnsi="Times New Roman" w:cs="Times New Roman"/>
            <w:bCs/>
            <w:iCs/>
            <w:sz w:val="23"/>
            <w:szCs w:val="23"/>
          </w:rPr>
          <w:t>порядке</w:t>
        </w:r>
      </w:hyperlink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 предусмотренные федеральным законом сведен</w:t>
      </w:r>
      <w:r w:rsidR="00DB77CE" w:rsidRPr="00DB77CE">
        <w:rPr>
          <w:rFonts w:ascii="Times New Roman" w:hAnsi="Times New Roman" w:cs="Times New Roman"/>
          <w:bCs/>
          <w:iCs/>
          <w:sz w:val="23"/>
          <w:szCs w:val="23"/>
        </w:rPr>
        <w:t>ия о себе и членах своей семьи;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1.1. Гражданский служащий обязан указывать стоимостные показатели в соответствии с требованиями, устанавливаемыми федеральными законами, указами П</w:t>
      </w:r>
      <w:r w:rsidR="00DB77CE" w:rsidRPr="00DB77CE">
        <w:rPr>
          <w:rFonts w:ascii="Times New Roman" w:hAnsi="Times New Roman" w:cs="Times New Roman"/>
          <w:bCs/>
          <w:iCs/>
          <w:sz w:val="23"/>
          <w:szCs w:val="23"/>
        </w:rPr>
        <w:t>резидента Российской Федерации.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2.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8" w:history="1">
        <w:r w:rsidRPr="00DB77CE">
          <w:rPr>
            <w:rFonts w:ascii="Times New Roman" w:hAnsi="Times New Roman" w:cs="Times New Roman"/>
            <w:bCs/>
            <w:iCs/>
            <w:sz w:val="23"/>
            <w:szCs w:val="23"/>
          </w:rPr>
          <w:t>законами</w:t>
        </w:r>
      </w:hyperlink>
      <w:r w:rsidRPr="00DB77CE">
        <w:rPr>
          <w:rFonts w:ascii="Times New Roman" w:hAnsi="Times New Roman" w:cs="Times New Roman"/>
          <w:bCs/>
          <w:iCs/>
          <w:sz w:val="23"/>
          <w:szCs w:val="23"/>
        </w:rPr>
        <w:t>.</w:t>
      </w:r>
    </w:p>
    <w:p w:rsidR="00D10884" w:rsidRPr="00DB77CE" w:rsidRDefault="00D10884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DB77CE" w:rsidRPr="00DB77CE" w:rsidRDefault="00DB77CE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5. </w:t>
      </w:r>
      <w:r w:rsidR="00D10884" w:rsidRPr="00DB77CE">
        <w:rPr>
          <w:rFonts w:ascii="Times New Roman" w:hAnsi="Times New Roman" w:cs="Times New Roman"/>
          <w:bCs/>
          <w:iCs/>
          <w:sz w:val="23"/>
          <w:szCs w:val="23"/>
        </w:rPr>
        <w:t xml:space="preserve">Гражданские служащие подлежат обязательной государственной дактилоскопической регистрации в случаях и порядке, установленных федеральным </w:t>
      </w:r>
      <w:hyperlink r:id="rId9" w:history="1">
        <w:r w:rsidR="00D10884" w:rsidRPr="00DB77CE">
          <w:rPr>
            <w:rFonts w:ascii="Times New Roman" w:hAnsi="Times New Roman" w:cs="Times New Roman"/>
            <w:bCs/>
            <w:iCs/>
            <w:sz w:val="23"/>
            <w:szCs w:val="23"/>
          </w:rPr>
          <w:t>законом</w:t>
        </w:r>
      </w:hyperlink>
      <w:r w:rsidR="00D10884" w:rsidRPr="00DB77CE">
        <w:rPr>
          <w:rFonts w:ascii="Times New Roman" w:hAnsi="Times New Roman" w:cs="Times New Roman"/>
          <w:bCs/>
          <w:iCs/>
          <w:sz w:val="23"/>
          <w:szCs w:val="23"/>
        </w:rPr>
        <w:t>.</w:t>
      </w:r>
      <w:bookmarkStart w:id="0" w:name="_GoBack"/>
      <w:bookmarkEnd w:id="0"/>
    </w:p>
    <w:sectPr w:rsidR="00DB77CE" w:rsidRPr="00DB77CE" w:rsidSect="00DD32EA">
      <w:pgSz w:w="11905" w:h="16838"/>
      <w:pgMar w:top="851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84"/>
    <w:rsid w:val="00012648"/>
    <w:rsid w:val="00032496"/>
    <w:rsid w:val="00035A06"/>
    <w:rsid w:val="000B6A30"/>
    <w:rsid w:val="000F59A1"/>
    <w:rsid w:val="00120548"/>
    <w:rsid w:val="00254F7E"/>
    <w:rsid w:val="00255407"/>
    <w:rsid w:val="002B197D"/>
    <w:rsid w:val="002E67D8"/>
    <w:rsid w:val="00331C1B"/>
    <w:rsid w:val="00365F8E"/>
    <w:rsid w:val="00375004"/>
    <w:rsid w:val="003A74DD"/>
    <w:rsid w:val="003E7F06"/>
    <w:rsid w:val="0041756A"/>
    <w:rsid w:val="00435E8E"/>
    <w:rsid w:val="004C2A03"/>
    <w:rsid w:val="00501791"/>
    <w:rsid w:val="00503C5B"/>
    <w:rsid w:val="00571BCD"/>
    <w:rsid w:val="00653AFB"/>
    <w:rsid w:val="00690999"/>
    <w:rsid w:val="00726EDA"/>
    <w:rsid w:val="0075630C"/>
    <w:rsid w:val="008520F2"/>
    <w:rsid w:val="00940664"/>
    <w:rsid w:val="009A2EFD"/>
    <w:rsid w:val="00A27BB1"/>
    <w:rsid w:val="00AC0F89"/>
    <w:rsid w:val="00AC3F68"/>
    <w:rsid w:val="00B83C7E"/>
    <w:rsid w:val="00C63B72"/>
    <w:rsid w:val="00CB0401"/>
    <w:rsid w:val="00CC3897"/>
    <w:rsid w:val="00CE0483"/>
    <w:rsid w:val="00CF57D5"/>
    <w:rsid w:val="00CF6FAE"/>
    <w:rsid w:val="00D10884"/>
    <w:rsid w:val="00D242A5"/>
    <w:rsid w:val="00D40812"/>
    <w:rsid w:val="00DB138B"/>
    <w:rsid w:val="00DB77CE"/>
    <w:rsid w:val="00DC77B4"/>
    <w:rsid w:val="00DD32EA"/>
    <w:rsid w:val="00E209D6"/>
    <w:rsid w:val="00E916BD"/>
    <w:rsid w:val="00E93ACD"/>
    <w:rsid w:val="00F632FD"/>
    <w:rsid w:val="00FB6745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B51E82259FD95D096E1B6DB847F4D1FC6E19D60CF524AB6307E3BF8D28DE88C9C36122B6140E9DE2a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B51E82259FD95D096E1B6DB847F4D1FF6618D60AF824AB6307E3BF8D28DE88C9C36122B614099AE2a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51E82259FD95D096E1B6DB847F4D1F76D12DE0BFA79A16B5EEFBDE8aA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5B51E82259FD95D096E1B6DB847F4D1FC661CD300A773A93252EDEBaA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B51E82259FD95D096E1B6DB847F4D1FC6E18D50DF724AB6307E3BF8D28DE88C9C36122B614099EE2a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2017-02-15T14:32:00Z</cp:lastPrinted>
  <dcterms:created xsi:type="dcterms:W3CDTF">2017-02-15T14:26:00Z</dcterms:created>
  <dcterms:modified xsi:type="dcterms:W3CDTF">2017-02-15T14:32:00Z</dcterms:modified>
</cp:coreProperties>
</file>